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70B2CBC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02C0152C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DF8E99E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1270174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2679EF" w14:paraId="006FB2AF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2679E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2679EF" w14:paraId="58269AA5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679EF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2679EF" w14:paraId="5C079930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79EF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Pr="001A12B4" w:rsidR="001A12B4" w:rsidP="001A12B4" w:rsidRDefault="002679EF" w14:paraId="64F9864B" w14:textId="0A94AA55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79EF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79EF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  <w:r w:rsidRPr="006C43C5" w:rsidR="00EA1C6D">
        <w:tab/>
      </w:r>
    </w:p>
    <w:p w:rsidRPr="002679EF" w:rsidR="001A12B4" w:rsidP="002679EF" w:rsidRDefault="001A12B4" w14:paraId="02181764" w14:textId="0457464A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Pp Ikp-495/2021-12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2679EF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7145FD77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519A988" w14:textId="77777777">
      <w:pPr>
        <w:keepNext/>
        <w:spacing w:after="0"/>
        <w:jc w:val="center"/>
      </w:pPr>
    </w:p>
    <w:p w:rsidRPr="00CE79FB" w:rsidR="00CE79FB" w:rsidP="00CE79FB" w:rsidRDefault="00CE79FB" w14:paraId="64899527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D2BF5B4" w14:textId="77777777">
      <w:pPr>
        <w:keepNext/>
        <w:spacing w:after="0"/>
        <w:jc w:val="center"/>
      </w:pPr>
    </w:p>
    <w:p w:rsidRPr="001A12B4" w:rsidR="001A12B4" w:rsidP="001A12B4" w:rsidRDefault="002679EF" w14:paraId="6A7DA985" w14:textId="12819723">
      <w:pPr>
        <w:ind w:firstLine="567"/>
        <w:jc w:val="both"/>
        <w:rPr>
          <w:noProof/>
          <w:shd w:val="clear" w:color="auto" w:fill="CCFFCC"/>
        </w:rPr>
      </w:pPr>
      <w:r>
        <w:t xml:space="preserve">Općinski sud u </w:t>
      </w:r>
      <w:proofErr w:type="spellStart"/>
      <w:r>
        <w:t>Zlataru</w:t>
      </w:r>
      <w:r w:rsidRPr="001A12B4" w:rsidR="001A12B4">
        <w:t>po</w:t>
      </w:r>
      <w:proofErr w:type="spellEnd"/>
      <w:r w:rsidRPr="001A12B4" w:rsidR="001A12B4">
        <w:t xml:space="preserve">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79EF">
            <w:rPr>
              <w:rStyle w:val="eSPISCCParagraphDefaultFont"/>
              <w:rFonts w:eastAsiaTheme="minorHAnsi"/>
            </w:rPr>
            <w:t>Jadranki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679EF">
            <w:rPr>
              <w:rStyle w:val="eSPISCCParagraphDefaultFont"/>
              <w:rFonts w:eastAsiaTheme="minorHAnsi"/>
            </w:rPr>
            <w:t>Kristijanu Paviću, OIB 53718490208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>
        <w:rPr>
          <w:rFonts w:eastAsia="Calibri" w:cs="Times New Roman"/>
        </w:rPr>
        <w:t xml:space="preserve"> članka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>
            <w:rPr>
              <w:rStyle w:val="eSPISCCParagraphDefaultFont"/>
              <w:rFonts w:eastAsiaTheme="minorHAnsi"/>
            </w:rPr>
            <w:t>53. stavka 1.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679EF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679EF">
            <w:rPr>
              <w:rStyle w:val="eSPISCCParagraphDefaultFont"/>
              <w:rFonts w:eastAsiaTheme="minorHAnsi"/>
            </w:rPr>
            <w:t>17.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71DD36D2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E8CF885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1126E541" w14:textId="76FC2B44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Kristijana Pavića, OIB 53718490208, rođen 20.11.1980.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 xml:space="preserve"> Uska Ulica 1 , 49000 Krapina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53. stavka 1.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1C35A769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16434D8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0C4C2A2C" w14:textId="7A7170AF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Općinskog suda u Zlataru, Stalna služba u Zaboku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Pp P-987/2020-10 donesena 07.04.2021.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4-07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07.04.2021.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Kristijanu Paviću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 xml:space="preserve">39,82 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eura.</w:t>
          </w:r>
        </w:sdtContent>
      </w:sdt>
      <w:r w:rsidR="00211509">
        <w:rPr>
          <w:rFonts w:eastAsia="Times New Roman" w:cs="Times New Roman"/>
        </w:rPr>
        <w:t xml:space="preserve">  </w:t>
      </w:r>
    </w:p>
    <w:p w:rsidRPr="003B4689" w:rsidR="00211509" w:rsidP="00211509" w:rsidRDefault="00CB5345" w14:paraId="60FA9C72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09509FAD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3B4689" w:rsidR="00211509" w:rsidP="00211509" w:rsidRDefault="00CB5345" w14:paraId="750A76A7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561534" w:rsidR="00561534" w:rsidP="002679EF" w:rsidRDefault="00561534" w14:paraId="514BD889" w14:textId="77777777">
      <w:pPr>
        <w:spacing w:after="0" w:line="276" w:lineRule="auto"/>
        <w:jc w:val="both"/>
        <w:rPr>
          <w:rFonts w:eastAsia="Calibri" w:cs="Times New Roman"/>
        </w:rPr>
      </w:pPr>
    </w:p>
    <w:p w:rsidRPr="001A12B4" w:rsidR="001A12B4" w:rsidP="001A12B4" w:rsidRDefault="001A12B4" w14:paraId="65BED7A9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17.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6FDBDB76" w14:textId="77777777">
        <w:tc>
          <w:tcPr>
            <w:tcW w:w="3284" w:type="dxa"/>
          </w:tcPr>
          <w:p w:rsidRPr="00B40829" w:rsidR="00B40829" w:rsidP="00B40829" w:rsidRDefault="00B40829" w14:paraId="65644AB4" w14:textId="6CFCE368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392D333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2679EF" w:rsidR="00B40829" w:rsidP="00B40829" w:rsidRDefault="00B40829" w14:paraId="42BD3660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679EF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B40829" w:rsidR="00B40829" w:rsidTr="00876430" w14:paraId="0479E8CB" w14:textId="77777777">
        <w:tc>
          <w:tcPr>
            <w:tcW w:w="3284" w:type="dxa"/>
          </w:tcPr>
          <w:p w:rsidRPr="00B40829" w:rsidR="00B40829" w:rsidP="00B40829" w:rsidRDefault="00B40829" w14:paraId="607F2EDB" w14:textId="54FF56E7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A358478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2679EF" w:rsidR="00B40829" w:rsidP="00B40829" w:rsidRDefault="002679EF" w14:paraId="42279B34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679EF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53E4717C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DE295A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89458A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E19B3A4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B0D849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00A4E2B0" w14:textId="3A17A3D4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Općinskom sudu u Zlataru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Trg slobode 14 A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0992C3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F420F41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444FE450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47F6B7A4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679EF" w:rsidR="002679EF">
            <w:rPr>
              <w:rStyle w:val="eSPISCCParagraphDefaultFont"/>
              <w:rFonts w:eastAsiaTheme="minorHAnsi"/>
            </w:rPr>
            <w:t>Kristijan Pavić, Uska Ulica 1 , 49000 Krapina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2679EF" w14:paraId="5EEFDB9A" w14:textId="6B2D53B2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Općinski sud u Zlataru, OIB 26566866925, Trg slobode 14 A,49250 Zlatar" w:value="Općinski sud u Zlataru, OIB 26566866925, Trg slobode 14 A,49250 Zlatar"/>
            <w:listItem w:displayText="Financijska agencija (FINA), OIB 85821130368, Vrtni put 3,10000 Zagreb" w:value="Financijska agencija (FINA), OIB 85821130368, Vrtni put 3,10000 Zagreb"/>
            <w:listItem w:displayText="Ustanova Dom Sv. Nikola, Gajeva 10,49000 Krapina" w:value="Ustanova Dom Sv. Nikola, Gajeva 10,49000 Krapin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679EF"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B40829" w:rsidR="00B37A7D" w:rsidP="00B37A7D" w:rsidRDefault="00B37A7D" w14:paraId="54954C95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7EA7CB03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17A6DEB7" w14:textId="77777777">
      <w:r>
        <w:separator/>
      </w:r>
    </w:p>
  </w:endnote>
  <w:endnote w:type="continuationSeparator" w:id="0">
    <w:p w:rsidR="00F977C8" w:rsidP="00537B78" w:rsidRDefault="00F977C8" w14:paraId="538E169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05A0AFB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9641F9E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53E2BBAC" w14:textId="77777777">
      <w:r>
        <w:separator/>
      </w:r>
    </w:p>
  </w:footnote>
  <w:footnote w:type="continuationSeparator" w:id="0">
    <w:p w:rsidR="00F977C8" w:rsidP="00537B78" w:rsidRDefault="00F977C8" w14:paraId="7BA4616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B96C5FF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679EF" w:rsidR="002679EF">
          <w:rPr>
            <w:rStyle w:val="eSPISCCParagraphDefaultFont"/>
          </w:rPr>
          <w:t>Pp Ikp-495/2021-12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2DD6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679EF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0B2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3435EB2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02DD6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17. travnja 2026.</izvorni_sadrzaj>
    <derivirana_varijabla naziv="DomainObject.DatumDonosenjaOdluke_1">17.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Ikp-495/2021-12</izvorni_sadrzaj>
    <derivirana_varijabla naziv="DomainObject.Oznaka_1">Pp Ikp-495/2021-12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2021.</izvorni_sadrzaj>
    <derivirana_varijabla naziv="DomainObject.Predmet.DatumOsnivanja_1">31.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Ikp-495/2021</izvorni_sadrzaj>
    <derivirana_varijabla naziv="DomainObject.Predmet.OznakaBroj_1">Pp Ikp-495/2021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Zastara
provedeno izvršenje</izvorni_sadrzaj>
    <derivirana_varijabla naziv="DomainObject.Predmet.PrimjedbaSuca_1">Zastara
provedeno izvršenje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Pavić</izvorni_sadrzaj>
    <derivirana_varijabla naziv="DomainObject.Predmet.ProtustrankaFormated_1">  Kristijan Pavić</derivirana_varijabla>
  </DomainObject.Predmet.ProtustrankaFormated>
  <DomainObject.Predmet.ProtustrankaFormatedOIB>
    <izvorni_sadrzaj>  Kristijan Pavić, OIB 53718490208</izvorni_sadrzaj>
    <derivirana_varijabla naziv="DomainObject.Predmet.ProtustrankaFormatedOIB_1">Kristijanu Paviću, OIB 53718490208</derivirana_varijabla>
  </DomainObject.Predmet.ProtustrankaFormatedOIB>
  <DomainObject.Predmet.ProtustrankaFormatedWithAdress>
    <izvorni_sadrzaj> Kristijan Pavić, Uska Ulica 1 
, 49000 Krapina</izvorni_sadrzaj>
    <derivirana_varijabla naziv="DomainObject.Predmet.ProtustrankaFormatedWithAdress_1"> Uska Ulica 1 , 49000 Krapina</derivirana_varijabla>
  </DomainObject.Predmet.ProtustrankaFormatedWithAdress>
  <DomainObject.Predmet.ProtustrankaFormatedWithAdressOIB>
    <izvorni_sadrzaj> Kristijan Pavić, OIB 53718490208, Uska Ulica 1 
, 49000 Krapina</izvorni_sadrzaj>
    <derivirana_varijabla naziv="DomainObject.Predmet.ProtustrankaFormatedWithAdressOIB_1"> Kristijan Pavić, OIB 53718490208, Uska Ulica 1 
, 49000 Krapina</derivirana_varijabla>
  </DomainObject.Predmet.ProtustrankaFormatedWithAdressOIB>
  <DomainObject.Predmet.ProtustrankaWithAdress>
    <izvorni_sadrzaj>Kristijan Pavić Uska Ulica 1 
, 49000 Krapina</izvorni_sadrzaj>
    <derivirana_varijabla naziv="DomainObject.Predmet.ProtustrankaWithAdress_1">Kristijan Pavić Uska Ulica 1 
, 49000 Krapina</derivirana_varijabla>
  </DomainObject.Predmet.ProtustrankaWithAdress>
  <DomainObject.Predmet.ProtustrankaWithAdressOIB>
    <izvorni_sadrzaj>Kristijan Pavić, OIB 53718490208, Uska Ulica 1 
, 49000 Krapina</izvorni_sadrzaj>
    <derivirana_varijabla naziv="DomainObject.Predmet.ProtustrankaWithAdressOIB_1">Kristijan Pavić, OIB 53718490208, Uska Ulica 1 
, 49000 Krapina</derivirana_varijabla>
  </DomainObject.Predmet.ProtustrankaWithAdressOIB>
  <DomainObject.Predmet.ProtustrankaNazivFormated>
    <izvorni_sadrzaj>Kristijan Pavić</izvorni_sadrzaj>
    <derivirana_varijabla naziv="DomainObject.Predmet.ProtustrankaNazivFormated_1">Kristijanu Paviću</derivirana_varijabla>
    <derivirana_varijabla naziv="Padez">Kristijan Pavić</derivirana_varijabla>
  </DomainObject.Predmet.ProtustrankaNazivFormated>
  <DomainObject.Predmet.ProtustrankaNazivFormatedOIB>
    <izvorni_sadrzaj>Kristijan Pavić, OIB 53718490208</izvorni_sadrzaj>
    <derivirana_varijabla naziv="DomainObject.Predmet.ProtustrankaNazivFormatedOIB_1">Kristijan Pavić, OIB 53718490208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Općinskom sudu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</izvorni_sadrzaj>
    <derivirana_varijabla naziv="DomainObject.Predmet.StrankaFormated_1">Općinskog suda u Zlataru, Stalna služba u Zaboku</derivirana_varijabla>
  </DomainObject.Predmet.StrankaFormated>
  <DomainObject.Predmet.StrankaFormatedOIB>
    <izvorni_sadrzaj>  Općinski sud u Zlataru, OIB 26566866925</izvorni_sadrzaj>
    <derivirana_varijabla naziv="DomainObject.Predmet.StrankaFormatedOIB_1">  Općinski sud u Zlataru, OIB 26566866925</derivirana_varijabla>
  </DomainObject.Predmet.StrankaFormatedOIB>
  <DomainObject.Predmet.StrankaFormatedWithAdress>
    <izvorni_sadrzaj> Općinski sud u Zlataru, Trg slobode 14 A, 49250 Zlatar</izvorni_sadrzaj>
    <derivirana_varijabla naziv="DomainObject.Predmet.StrankaFormatedWithAdress_1"> Općinski sud u Zlataru, Trg slobode 14 A, 49250 Zlatar</derivirana_varijabla>
  </DomainObject.Predmet.StrankaFormatedWithAdress>
  <DomainObject.Predmet.StrankaFormatedWithAdressOIB>
    <izvorni_sadrzaj> Općinski sud u Zlataru, OIB 26566866925, Trg slobode 14 A, 49250 Zlatar</izvorni_sadrzaj>
    <derivirana_varijabla naziv="DomainObject.Predmet.StrankaFormatedWithAdressOIB_1"> Općinski sud u Zlataru, OIB 26566866925, Trg slobode 14 A, 49250 Zlatar</derivirana_varijabla>
  </DomainObject.Predmet.StrankaFormatedWithAdressOIB>
  <DomainObject.Predmet.StrankaWithAdress>
    <izvorni_sadrzaj>Općinski sud u Zlataru Trg slobode 14 A,49250 Zlatar</izvorni_sadrzaj>
    <derivirana_varijabla naziv="DomainObject.Predmet.StrankaWithAdress_1">Općinski sud u Zlataru Trg slobode 14 A,49250 Zlatar</derivirana_varijabla>
  </DomainObject.Predmet.StrankaWithAdress>
  <DomainObject.Predmet.StrankaWithAdressOIB>
    <izvorni_sadrzaj>Općinski sud u Zlataru, OIB 26566866925, Trg slobode 14 A,49250 Zlatar</izvorni_sadrzaj>
    <derivirana_varijabla naziv="DomainObject.Predmet.StrankaWithAdressOIB_1">Općinski sud u Zlataru, OIB 26566866925, Trg slobode 14 A,49250 Zlatar</derivirana_varijabla>
  </DomainObject.Predmet.StrankaWithAdressOIB>
  <DomainObject.Predmet.StrankaNazivFormated>
    <izvorni_sadrzaj>Općinski sud u Zlataru</izvorni_sadrzaj>
    <derivirana_varijabla naziv="DomainObject.Predmet.StrankaNazivFormated_1">Općinski sud u Zlataru</derivirana_varijabla>
    <derivirana_varijabla naziv="Padez">Općinski sud u Zlataru</derivirana_varijabla>
  </DomainObject.Predmet.StrankaNazivFormated>
  <DomainObject.Predmet.StrankaNazivFormatedOIB>
    <izvorni_sadrzaj>Općinski sud u Zlataru, OIB 26566866925</izvorni_sadrzaj>
    <derivirana_varijabla naziv="DomainObject.Predmet.StrankaNazivFormatedOIB_1">Općinski sud u Zlataru,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</item>
    </izvorni_sadrzaj>
    <derivirana_varijabla naziv="DomainObject.Predmet.StrankaListFormated_1">
      <item>Općinski sud u Zlataru</item>
    </derivirana_varijabla>
  </DomainObject.Predmet.StrankaListFormated>
  <DomainObject.Predmet.StrankaListFormatedOIB>
    <izvorni_sadrzaj>
      <item>Općinski sud u Zlataru, OIB 26566866925</item>
    </izvorni_sadrzaj>
    <derivirana_varijabla naziv="DomainObject.Predmet.StrankaListFormatedOIB_1">
      <item>Općinski sud u Zlataru, OIB 26566866925</item>
    </derivirana_varijabla>
  </DomainObject.Predmet.StrankaListFormatedOIB>
  <DomainObject.Predmet.StrankaListFormatedWithAdress>
    <izvorni_sadrzaj>
      <item>Općinski sud u Zlataru, Trg slobode 14 A, 49250 Zlatar</item>
    </izvorni_sadrzaj>
    <derivirana_varijabla naziv="DomainObject.Predmet.StrankaListFormatedWithAdress_1">
      <item>Općinski sud u Zlataru, Trg slobode 14 A, 49250 Zlatar</item>
    </derivirana_varijabla>
  </DomainObject.Predmet.StrankaListFormatedWithAdress>
  <DomainObject.Predmet.StrankaListFormatedWithAdressOIB>
    <izvorni_sadrzaj>
      <item>Općinski sud u Zlataru, OIB 26566866925, Trg slobode 14 A, 49250 Zlatar</item>
    </izvorni_sadrzaj>
    <derivirana_varijabla naziv="DomainObject.Predmet.StrankaListFormatedWithAdressOIB_1">
      <item>Općinski sud u Zlataru, OIB 26566866925, Trg slobode 14 A, 49250 Zlatar</item>
    </derivirana_varijabla>
  </DomainObject.Predmet.StrankaListFormatedWithAdressOIB>
  <DomainObject.Predmet.StrankaListNazivFormated>
    <izvorni_sadrzaj>
      <item>Općinski sud u Zlataru</item>
    </izvorni_sadrzaj>
    <derivirana_varijabla naziv="DomainObject.Predmet.StrankaListNazivFormated_1">
      <item>Općinski sud u Zlataru</item>
    </derivirana_varijabla>
  </DomainObject.Predmet.StrankaListNazivFormated>
  <DomainObject.Predmet.StrankaListNazivFormatedOIB>
    <izvorni_sadrzaj>
      <item>Općinski sud u Zlataru, OIB 26566866925</item>
    </izvorni_sadrzaj>
    <derivirana_varijabla naziv="DomainObject.Predmet.StrankaListNazivFormatedOIB_1">
      <item>Općinski sud u Zlataru, OIB 26566866925</item>
    </derivirana_varijabla>
  </DomainObject.Predmet.StrankaListNazivFormatedOIB>
  <DomainObject.Predmet.ProtuStrankaListFormated>
    <izvorni_sadrzaj>
      <item>Kristijan Pavić</item>
    </izvorni_sadrzaj>
    <derivirana_varijabla naziv="DomainObject.Predmet.ProtuStrankaListFormated_1">
      <item>Kristijan Pavić</item>
    </derivirana_varijabla>
  </DomainObject.Predmet.ProtuStrankaListFormated>
  <DomainObject.Predmet.ProtuStrankaListFormatedOIB>
    <izvorni_sadrzaj>
      <item>Kristijan Pavić, OIB 53718490208</item>
    </izvorni_sadrzaj>
    <derivirana_varijabla naziv="DomainObject.Predmet.ProtuStrankaListFormatedOIB_1">
      <item>Kristijan Pavić, OIB 53718490208</item>
    </derivirana_varijabla>
  </DomainObject.Predmet.ProtuStrankaListFormatedOIB>
  <DomainObject.Predmet.ProtuStrankaListFormatedWithAdress>
    <izvorni_sadrzaj>
      <item>Kristijan Pavić, Uska Ulica 1 
, 49000 Krapina</item>
    </izvorni_sadrzaj>
    <derivirana_varijabla naziv="DomainObject.Predmet.ProtuStrankaListFormatedWithAdress_1">
      <item>Kristijan Pavić, Uska Ulica 1 
, 49000 Krapina</item>
    </derivirana_varijabla>
  </DomainObject.Predmet.ProtuStrankaListFormatedWithAdress>
  <DomainObject.Predmet.ProtuStrankaListFormatedWithAdressOIB>
    <izvorni_sadrzaj>
      <item>Kristijan Pavić, OIB 53718490208, Uska Ulica 1 
, 49000 Krapina</item>
    </izvorni_sadrzaj>
    <derivirana_varijabla naziv="DomainObject.Predmet.ProtuStrankaListFormatedWithAdressOIB_1">
      <item>Kristijan Pavić, OIB 53718490208, Uska Ulica 1 
, 49000 Krapina</item>
    </derivirana_varijabla>
  </DomainObject.Predmet.ProtuStrankaListFormatedWithAdressOIB>
  <DomainObject.Predmet.ProtuStrankaListNazivFormated>
    <izvorni_sadrzaj>
      <item>Kristijan Pavić</item>
    </izvorni_sadrzaj>
    <derivirana_varijabla naziv="DomainObject.Predmet.ProtuStrankaListNazivFormated_1">
      <item>Kristijan Pavić</item>
    </derivirana_varijabla>
  </DomainObject.Predmet.ProtuStrankaListNazivFormated>
  <DomainObject.Predmet.ProtuStrankaListNazivFormatedOIB>
    <izvorni_sadrzaj>
      <item>Kristijan Pavić, OIB 53718490208</item>
    </izvorni_sadrzaj>
    <derivirana_varijabla naziv="DomainObject.Predmet.ProtuStrankaListNazivFormatedOIB_1">
      <item>Kristijan Pavić, OIB 53718490208</item>
    </derivirana_varijabla>
  </DomainObject.Predmet.ProtuStrankaListNazivFormatedOIB>
  <DomainObject.Predmet.OstaliListFormated>
    <izvorni_sadrzaj>
      <item>Financijska agencija (FINA)</item>
      <item>Ustanova Dom Sv. Nikola</item>
    </izvorni_sadrzaj>
    <derivirana_varijabla naziv="DomainObject.Predmet.OstaliListFormated_1">
      <item>Financijska agencija (FINA)</item>
      <item>Ustanova Dom Sv. Nikola</item>
    </derivirana_varijabla>
    <derivirana_varijabla naziv="DrugaOsoba">
      <item>Financijska agencija (FINA)</item>
      <item>Ustanova Dom Sv. Nikola</item>
    </derivirana_varijabla>
  </DomainObject.Predmet.OstaliListFormated>
  <DomainObject.Predmet.OstaliListFormatedOIB>
    <izvorni_sadrzaj>
      <item>Financijska agencija (FINA), OIB 85821130368</item>
      <item>Ustanova Dom Sv. Nikola</item>
    </izvorni_sadrzaj>
    <derivirana_varijabla naziv="DomainObject.Predmet.OstaliListFormatedOIB_1">
      <item>Financijska agencija (FINA), OIB 85821130368</item>
      <item>Ustanova Dom Sv. Nikola</item>
    </derivirana_varijabla>
  </DomainObject.Predmet.OstaliListFormatedOIB>
  <DomainObject.Predmet.OstaliListFormatedWithAdress>
    <izvorni_sadrzaj>
      <item>Financijska agencija (FINA), Vrtni put 3, 10000 Zagreb</item>
      <item>Ustanova Dom Sv. Nikola, Gajeva 10, 49000 Krapina</item>
    </izvorni_sadrzaj>
    <derivirana_varijabla naziv="DomainObject.Predmet.OstaliListFormatedWithAdress_1">
      <item>Financijska agencija (FINA), Vrtni put 3, 10000 Zagreb</item>
      <item>Ustanova Dom Sv. Nikola, Gajeva 10, 49000 Krapina</item>
    </derivirana_varijabla>
  </DomainObject.Predmet.OstaliListFormatedWithAdress>
  <DomainObject.Predmet.OstaliListFormatedWithAdressOIB>
    <izvorni_sadrzaj>
      <item>Financijska agencija (FINA), OIB 85821130368, Vrtni put 3, 10000 Zagreb</item>
      <item>Ustanova Dom Sv. Nikola, Gajeva 10, 49000 Krapina</item>
    </izvorni_sadrzaj>
    <derivirana_varijabla naziv="DomainObject.Predmet.OstaliListFormatedWithAdressOIB_1">
      <item>Financijska agencija (FINA), OIB 85821130368, Vrtni put 3, 10000 Zagreb</item>
      <item>Ustanova Dom Sv. Nikola, Gajeva 10, 49000 Krapina</item>
    </derivirana_varijabla>
  </DomainObject.Predmet.OstaliListFormatedWithAdressOIB>
  <DomainObject.Predmet.OstaliListNazivFormated>
    <izvorni_sadrzaj>
      <item>Financijska agencija (FINA)</item>
      <item>Ustanova Dom Sv. Nikola</item>
    </izvorni_sadrzaj>
    <derivirana_varijabla naziv="DomainObject.Predmet.OstaliListNazivFormated_1">
      <item>Financijska agencija (FINA)</item>
      <item>Ustanova Dom Sv. Nikola</item>
    </derivirana_varijabla>
  </DomainObject.Predmet.OstaliListNazivFormated>
  <DomainObject.Predmet.OstaliListNazivFormatedOIB>
    <izvorni_sadrzaj>
      <item>Financijska agencija (FINA), OIB 85821130368</item>
      <item>Ustanova Dom Sv. Nikola</item>
    </izvorni_sadrzaj>
    <derivirana_varijabla naziv="DomainObject.Predmet.OstaliListNazivFormatedOIB_1">
      <item>Financijska agencija (FINA), OIB 85821130368</item>
      <item>Ustanova Dom Sv. Nikola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53.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17. travnja 2026.</izvorni_sadrzaj>
    <derivirana_varijabla naziv="DomainObject.Datum_1">17. travnja 2026.</derivirana_varijabla>
    <derivirana_varijabla naziv="datum">17. travnja 2026.</derivirana_varijabla>
    <derivirana_varijabla naziv="datumpravomocnosti">17. travnja 2026.</derivirana_varijabla>
  </DomainObject.Datum>
  <DomainObject.PoslovniBrojDokumenta>
    <izvorni_sadrzaj>Pp Ikp-495/2021-12</izvorni_sadrzaj>
    <derivirana_varijabla naziv="DomainObject.PoslovniBrojDokumenta_1">Pp Ikp-495/2021-12</derivirana_varijabla>
  </DomainObject.PoslovniBrojDokumenta>
  <DomainObject.Predmet.StrankaIDrugi>
    <izvorni_sadrzaj>Općinski sud u Zlataru</izvorni_sadrzaj>
    <derivirana_varijabla naziv="DomainObject.Predmet.StrankaIDrugi_1">Općinski sud u Zlataru</derivirana_varijabla>
  </DomainObject.Predmet.StrankaIDrugi>
  <DomainObject.Predmet.ProtustrankaIDrugi>
    <izvorni_sadrzaj>Kristijan Pavić</izvorni_sadrzaj>
    <derivirana_varijabla naziv="DomainObject.Predmet.ProtustrankaIDrugi_1">Kristijan Pavić</derivirana_varijabla>
  </DomainObject.Predmet.ProtustrankaIDrugi>
  <DomainObject.Predmet.StrankaIDrugiAdressOIB>
    <izvorni_sadrzaj>Općinski sud u Zlataru, OIB 26566866925, Trg slobode 14 A, 49250 Zlatar</izvorni_sadrzaj>
    <derivirana_varijabla naziv="DomainObject.Predmet.StrankaIDrugiAdressOIB_1">Općinski sud u Zlataru, OIB 26566866925, Trg slobode 14 A, 49250 Zlatar</derivirana_varijabla>
  </DomainObject.Predmet.StrankaIDrugiAdressOIB>
  <DomainObject.Predmet.ProtustrankaIDrugiAdressOIB>
    <izvorni_sadrzaj>Kristijan Pavić, OIB 53718490208, Uska Ulica 1 
, 49000 Krapina</izvorni_sadrzaj>
    <derivirana_varijabla naziv="DomainObject.Predmet.ProtustrankaIDrugiAdressOIB_1">Kristijan Pavić, OIB 53718490208, Uska Ulica 1 
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Pavić</item>
      <item>Općinski sud u Zlataru</item>
      <item>Financijska agencija (FINA)</item>
      <item>Ustanova Dom Sv. Nikola</item>
    </izvorni_sadrzaj>
    <derivirana_varijabla naziv="DomainObject.Predmet.SudioniciListNaziv_1">
      <item>Kristijan Pavić</item>
      <item>Općinski sud u Zlataru</item>
      <item>Financijska agencija (FINA)</item>
      <item>Ustanova Dom Sv. Nikola</item>
    </derivirana_varijabla>
    <derivirana_varijabla naziv="OstaliSudionici">
      <item>Kristijan Pavić</item>
      <item>Općinski sud u Zlataru</item>
      <item>Financijska agencija (FINA)</item>
      <item>Ustanova Dom Sv. Nikola</item>
    </derivirana_varijabla>
  </DomainObject.Predmet.SudioniciListNaziv>
  <DomainObject.Predmet.SudioniciListAdressOIB>
    <izvorni_sadrzaj>
      <item>Kristijan Pavić, OIB 53718490208, Uska Ulica 1 
,49000 Krapina</item>
      <item>Općinski sud u Zlataru, OIB 26566866925, Trg slobode 14 A,49250 Zlatar</item>
      <item>Financijska agencija (FINA), OIB 85821130368, Vrtni put 3,10000 Zagreb</item>
      <item>Ustanova Dom Sv. Nikola, Gajeva 10,49000 Krapina</item>
    </izvorni_sadrzaj>
    <derivirana_varijabla naziv="DomainObject.Predmet.SudioniciListAdressOIB_1">
      <item>spis</item>
      <item>Općinski sud u Zlataru, OIB 26566866925, Trg slobode 14 A,49250 Zlatar</item>
      <item>Financijska agencija (FINA), OIB 85821130368, Vrtni put 3,10000 Zagreb</item>
      <item>Ustanova Dom Sv. Nikola, Gajeva 10,49000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530,89 EUR, trošak u iznosu od 39,82 EUR, u ukupnom iznosu od 570,71 EUR</izvorni_sadrzaj>
    <derivirana_varijabla naziv="DomainObject.Predmet.Pristojbe_1">troškove za novčana kazna u iznosu od 530,89 EUR, trošak u iznosu od 39,82 EUR, u ukupnom iznosu od 570,71 EUR</derivirana_varijabla>
  </DomainObject.Predmet.Pristojbe>
  <DomainObject.Predmet.PristojbeSudionikNazivOIB>
    <izvorni_sadrzaj>Kristijan Pavić, OIB 53718490208</izvorni_sadrzaj>
    <derivirana_varijabla naziv="DomainObject.Predmet.PristojbeSudionikNazivOIB_1">Kristijan Pavić, OIB 53718490208</derivirana_varijabla>
  </DomainObject.Predmet.PristojbeSudionikNazivOIB>
  <DomainObject.Predmet.PristojbePNB>
    <izvorni_sadrzaj>HR63 6050-4462-1048613879</izvorni_sadrzaj>
    <derivirana_varijabla naziv="DomainObject.Predmet.PristojbePNB_1">HR63 6050-4462-1048613879</derivirana_varijabla>
  </DomainObject.Predmet.PristojbePNB>
  <DomainObject.Predmet.PristojbeIznos>
    <izvorni_sadrzaj>570,71 EUR</izvorni_sadrzaj>
    <derivirana_varijabla naziv="DomainObject.Predmet.PristojbeIznos_1">570,71 EUR</derivirana_varijabla>
  </DomainObject.Predmet.PristojbeIznos>
  <DomainObject.Predmet.PristojbeOpisPlacanja>
    <izvorni_sadrzaj>Troškovi iz predmeta Pp Ikp-495/2021, OS ZL</izvorni_sadrzaj>
    <derivirana_varijabla naziv="DomainObject.Predmet.PristojbeOpisPlacanja_1">Troškovi iz predmeta Pp Ikp-495/2021,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53718490208</item>
      <item>, OIB 26566866925</item>
      <item>, OIB 85821130368</item>
      <item>, OIB null</item>
    </izvorni_sadrzaj>
    <derivirana_varijabla naziv="DomainObject.Predmet.SudioniciListNazivOIB_1">
      <item>, OIB 53718490208</item>
      <item>, OIB 26566866925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30. srpnja 2021.</izvorni_sadrzaj>
    <derivirana_varijabla naziv="DomainObject.Predmet.PristojbeDatumRokPlacanja_1">30. srpnja 2021.</derivirana_varijabla>
  </DomainObject.Predmet.PristojbeDatumRokPlacanja>
  <DomainObject.Predmet.PristojbeNazivVrste>
    <izvorni_sadrzaj>Troškovi iz predmeta Pp Ikp-495/2021, OS ZL</izvorni_sadrzaj>
    <derivirana_varijabla naziv="DomainObject.Predmet.PristojbeNazivVrste_1">Troškovi iz predmeta Pp Ikp-495/2021,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2023.</izvorni_sadrzaj>
    <derivirana_varijabla naziv="DomainObject.PredzadnjaOdlukaIzPredmeta.DatumDonosenjaOdluke_1">6. prosinca 2023.</derivirana_varijabla>
  </DomainObject.PredzadnjaOdlukaIzPredmeta.DatumDonosenjaOdluke>
  <DomainObject.PredzadnjaOdlukaIzPredmeta.Oznaka>
    <izvorni_sadrzaj>Pp Ikp-495/2021-9</izvorni_sadrzaj>
    <derivirana_varijabla naziv="DomainObject.PredzadnjaOdlukaIzPredmeta.Oznaka_1">Pp Ikp-495/2021-9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eura.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2020.</izvorni_sadrzaj>
    <derivirana_varijabla naziv="DomainObject.Predmet.DatumPocetkaProcesa_1">10.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Kristijan Pavić, Uska Ulica 1 
, 49000 Krapina</izvorni_sadrzaj>
    <derivirana_varijabla naziv="DomainObject.Predmet.OsudenikImePrezimeAdresa_1">Kristijan Pavić, Uska Ulica 1 
, 49000 Krapina</derivirana_varijabla>
  </DomainObject.Predmet.OsudenikImePrezimeAdresa>
  <DomainObject.Predmet.OsudenikImePrezimeOIBDatRodenja>
    <izvorni_sadrzaj>Kristijan Pavić, OIB 53718490208, rođen-a 20.11.1980.</izvorni_sadrzaj>
    <derivirana_varijabla naziv="DomainObject.Predmet.OsudenikImePrezimeOIBDatRodenja_1">Kristijana Pavića, OIB 53718490208, rođen 20.11.1980.</derivirana_varijabla>
  </DomainObject.Predmet.OsudenikImePrezimeOIBDatRodenja>
  <DomainObject.IkpPredmet.OdlukaRjesenjeIshodisni>
    <izvorni_sadrzaj>Pp P-987/2020-10 donesena 07.04.2021.</izvorni_sadrzaj>
    <derivirana_varijabla naziv="DomainObject.IkpPredmet.OdlukaRjesenjeIshodisni_1">Pp P-987/2020-10 donesena 07.04.2021.</derivirana_varijabla>
  </DomainObject.IkpPredmet.OdlukaRjesenjeIshodisni>
  <UserObject.NN>
    <izvorni_sadrzaj/>
    <derivirana_varijabla naziv="UserObject.NN_1"/>
  </UserObject.NN>
  <DomainObject.IkpPredmet.NovcanaObaveza.PreostaliIznos>
    <izvorni_sadrzaj>530,89 EUR</izvorni_sadrzaj>
    <derivirana_varijabla naziv="DomainObject.IkpPredmet.NovcanaObaveza.PreostaliIznos_1">530,89 EUR</derivirana_varijabla>
  </DomainObject.IkpPredmet.NovcanaObaveza.PreostaliIznos>
  <DomainObject.IkpPredmet.NovcanaObaveza.PNB>
    <izvorni_sadrzaj>HR63 6050-4462-1048613879</izvorni_sadrzaj>
    <derivirana_varijabla naziv="DomainObject.IkpPredmet.NovcanaObaveza.PNB_1">HR63 6050-4462-1048613879</derivirana_varijabla>
  </DomainObject.IkpPredmet.NovcanaObaveza.PNB>
  <DomainObject.IkpPredmet.Trosak.PreostaliIznos>
    <izvorni_sadrzaj>39,82 EUR</izvorni_sadrzaj>
    <derivirana_varijabla naziv="DomainObject.IkpPredmet.Trosak.PreostaliIznos_1">39,82 </derivirana_varijabla>
  </DomainObject.IkpPredmet.Trosak.PreostaliIznos>
  <DomainObject.IkpPredmet.Trosak.PNB>
    <izvorni_sadrzaj>HR63 6068-4462-1048613763</izvorni_sadrzaj>
    <derivirana_varijabla naziv="DomainObject.IkpPredmet.Trosak.PNB_1">HR63 6068-4462-1048613763</derivirana_varijabla>
  </DomainObject.IkpPredmet.Trosak.PNB>
  <DomainObject.IkpPredmet.IshodisnaOdlukaDatumPravomocnosti>
    <izvorni_sadrzaj>07.04.2021.</izvorni_sadrzaj>
    <derivirana_varijabla naziv="DomainObject.IkpPredmet.IshodisnaOdlukaDatumPravomocnosti_1">07.04.2021.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26.07.2021.</izvorni_sadrzaj>
    <derivirana_varijabla naziv="DomainObject.IkpPredmet.IshodisnaOdlukaDatumIzvrsnosti_1">26.07.2021.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295</properties:Words>
  <properties:Characters>1590</properties:Characters>
  <properties:Lines>59</properties:Lines>
  <properties:Paragraphs>23</properties:Paragraphs>
  <properties:TotalTime>237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Tea Malec</cp:lastModifiedBy>
  <dcterms:modified xmlns:xsi="http://www.w3.org/2001/XMLSchema-instance" xsi:type="dcterms:W3CDTF">2026-04-17T06:51:00Z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Ikp-495/2021-12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